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6FD4" w14:textId="5990C277" w:rsidR="007E2DB3" w:rsidRDefault="007E2DB3" w:rsidP="007E2DB3">
      <w:pPr>
        <w:pStyle w:val="Heading1"/>
      </w:pPr>
      <w:r>
        <w:t>National Disability Employment Awareness Month Free Webinar - Video Transcript</w:t>
      </w:r>
    </w:p>
    <w:p w14:paraId="4AA37E62" w14:textId="77777777" w:rsidR="007E2DB3" w:rsidRPr="007E2DB3" w:rsidRDefault="007E2DB3" w:rsidP="007E2DB3"/>
    <w:p w14:paraId="15845449" w14:textId="5769982D" w:rsidR="00477FE8" w:rsidRPr="007E2DB3" w:rsidRDefault="007E2DB3">
      <w:pPr>
        <w:rPr>
          <w:rFonts w:cstheme="minorHAnsi"/>
          <w:sz w:val="32"/>
          <w:szCs w:val="32"/>
        </w:rPr>
      </w:pPr>
      <w:r w:rsidRPr="007E2DB3">
        <w:rPr>
          <w:rFonts w:cstheme="minorHAnsi"/>
          <w:sz w:val="28"/>
          <w:szCs w:val="28"/>
        </w:rPr>
        <w:t xml:space="preserve">Hello. This is Joe Melillo. I am the National Employment &amp; Business Relations Specialist with Helen Keller Services. We’re inviting you to our 4th annual National Disability Employment Awareness Month event on October 4th at 2 pm ET. We have an amazing panel of industry leaders, some with dual sensory loss, discussing accessibility and inclusion in the workplace. This year, we’re looking forward to an in-depth discussion about the intersection of Artificial Intelligence and disability inclusion. Nearly 700 vocational services and business professionals registered for the event last year. This is a must-attend event for anyone passionate and interested in accessibility, universal design, and disability inclusion in the workplace. Please visit HelenKeller.org/NDEAM2023 where you can find more information and register. I look forward to seeing you there. </w:t>
      </w:r>
      <w:r w:rsidR="00E63884">
        <w:rPr>
          <w:rFonts w:cstheme="minorHAnsi"/>
          <w:sz w:val="28"/>
          <w:szCs w:val="28"/>
        </w:rPr>
        <w:br/>
      </w:r>
      <w:r w:rsidRPr="007E2DB3">
        <w:rPr>
          <w:rFonts w:cstheme="minorHAnsi"/>
          <w:sz w:val="28"/>
          <w:szCs w:val="28"/>
        </w:rPr>
        <w:t>[</w:t>
      </w:r>
      <w:r w:rsidR="00637D3E">
        <w:rPr>
          <w:rFonts w:cstheme="minorHAnsi"/>
          <w:sz w:val="28"/>
          <w:szCs w:val="28"/>
        </w:rPr>
        <w:t>End of T</w:t>
      </w:r>
      <w:r w:rsidRPr="007E2DB3">
        <w:rPr>
          <w:rFonts w:cstheme="minorHAnsi"/>
          <w:sz w:val="28"/>
          <w:szCs w:val="28"/>
        </w:rPr>
        <w:t>ranscript]</w:t>
      </w:r>
    </w:p>
    <w:sectPr w:rsidR="00477FE8" w:rsidRPr="007E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B3"/>
    <w:rsid w:val="001B50B6"/>
    <w:rsid w:val="002B4E39"/>
    <w:rsid w:val="00477FE8"/>
    <w:rsid w:val="00637D3E"/>
    <w:rsid w:val="007E2DB3"/>
    <w:rsid w:val="009E57BD"/>
    <w:rsid w:val="00E63884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658B"/>
  <w15:chartTrackingRefBased/>
  <w15:docId w15:val="{353BA676-5388-4BC5-8F4F-119F2752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0B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7B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7BD"/>
    <w:rPr>
      <w:rFonts w:eastAsiaTheme="majorEastAsia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50B6"/>
    <w:rPr>
      <w:rFonts w:eastAsiaTheme="majorEastAsia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543B-ECD7-4EA4-B269-887C238D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Disability Employment Awareness Month Free Webinar - Video Transcript</dc:title>
  <dc:subject/>
  <dc:creator>Aliana Manteria</dc:creator>
  <cp:keywords/>
  <dc:description/>
  <cp:lastModifiedBy>Aliana Manteria</cp:lastModifiedBy>
  <cp:revision>4</cp:revision>
  <dcterms:created xsi:type="dcterms:W3CDTF">2023-09-25T12:18:00Z</dcterms:created>
  <dcterms:modified xsi:type="dcterms:W3CDTF">2023-09-25T12:24:00Z</dcterms:modified>
</cp:coreProperties>
</file>